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9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车辆报价单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9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交运集团修理分公司：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9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根据车辆的实际情况，经过综合慎重考虑，我对拟购买的贵公司车辆报价如下：</w:t>
      </w:r>
    </w:p>
    <w:tbl>
      <w:tblPr>
        <w:tblStyle w:val="3"/>
        <w:tblW w:w="92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395"/>
        <w:gridCol w:w="3700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90" w:line="560" w:lineRule="exact"/>
              <w:jc w:val="center"/>
              <w:textAlignment w:val="auto"/>
              <w:rPr>
                <w:rFonts w:hint="eastAsia" w:ascii="宋体" w:eastAsia="宋体"/>
                <w:b/>
                <w:color w:val="333333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/>
                <w:b/>
                <w:color w:val="333333"/>
                <w:kern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3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90" w:line="560" w:lineRule="exact"/>
              <w:jc w:val="center"/>
              <w:textAlignment w:val="auto"/>
              <w:rPr>
                <w:rFonts w:hint="eastAsia" w:ascii="宋体" w:eastAsia="宋体"/>
                <w:b/>
                <w:color w:val="333333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/>
                <w:b/>
                <w:color w:val="333333"/>
                <w:kern w:val="0"/>
                <w:sz w:val="28"/>
                <w:szCs w:val="28"/>
                <w:vertAlign w:val="baseline"/>
                <w:lang w:eastAsia="zh-CN"/>
              </w:rPr>
              <w:t>车牌号码</w:t>
            </w:r>
          </w:p>
        </w:tc>
        <w:tc>
          <w:tcPr>
            <w:tcW w:w="57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90" w:line="560" w:lineRule="exact"/>
              <w:jc w:val="center"/>
              <w:textAlignment w:val="auto"/>
              <w:rPr>
                <w:rFonts w:hint="eastAsia" w:ascii="宋体" w:eastAsia="宋体"/>
                <w:b/>
                <w:color w:val="333333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/>
                <w:b/>
                <w:color w:val="333333"/>
                <w:kern w:val="0"/>
                <w:sz w:val="28"/>
                <w:szCs w:val="28"/>
                <w:vertAlign w:val="baseline"/>
                <w:lang w:eastAsia="zh-CN"/>
              </w:rPr>
              <w:t>车辆报价（万元）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90" w:line="560" w:lineRule="exact"/>
              <w:jc w:val="center"/>
              <w:textAlignment w:val="auto"/>
              <w:rPr>
                <w:rFonts w:hint="eastAsia" w:ascii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3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90" w:line="560" w:lineRule="exact"/>
              <w:jc w:val="center"/>
              <w:textAlignment w:val="auto"/>
              <w:rPr>
                <w:rFonts w:hint="eastAsia" w:ascii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90" w:line="560" w:lineRule="exact"/>
              <w:jc w:val="center"/>
              <w:textAlignment w:val="auto"/>
              <w:rPr>
                <w:rFonts w:hint="eastAsia" w:ascii="宋体" w:eastAsia="宋体"/>
                <w:b/>
                <w:color w:val="333333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/>
                <w:b/>
                <w:color w:val="333333"/>
                <w:kern w:val="0"/>
                <w:sz w:val="28"/>
                <w:szCs w:val="28"/>
                <w:vertAlign w:val="baseline"/>
                <w:lang w:eastAsia="zh-CN"/>
              </w:rPr>
              <w:t>大</w:t>
            </w:r>
            <w:r>
              <w:rPr>
                <w:rFonts w:hint="eastAsia" w:ascii="宋体"/>
                <w:b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/>
                <w:b/>
                <w:color w:val="333333"/>
                <w:kern w:val="0"/>
                <w:sz w:val="28"/>
                <w:szCs w:val="28"/>
                <w:vertAlign w:val="baseline"/>
                <w:lang w:eastAsia="zh-CN"/>
              </w:rPr>
              <w:t>写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90" w:line="560" w:lineRule="exact"/>
              <w:jc w:val="center"/>
              <w:textAlignment w:val="auto"/>
              <w:rPr>
                <w:rFonts w:hint="eastAsia" w:ascii="宋体" w:eastAsia="宋体"/>
                <w:b/>
                <w:color w:val="333333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/>
                <w:b/>
                <w:color w:val="333333"/>
                <w:kern w:val="0"/>
                <w:sz w:val="28"/>
                <w:szCs w:val="28"/>
                <w:vertAlign w:val="baseline"/>
                <w:lang w:eastAsia="zh-CN"/>
              </w:rPr>
              <w:t>小</w:t>
            </w:r>
            <w:r>
              <w:rPr>
                <w:rFonts w:hint="eastAsia" w:ascii="宋体"/>
                <w:b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/>
                <w:b/>
                <w:color w:val="333333"/>
                <w:kern w:val="0"/>
                <w:sz w:val="28"/>
                <w:szCs w:val="28"/>
                <w:vertAlign w:val="baseline"/>
                <w:lang w:eastAsia="zh-CN"/>
              </w:rPr>
              <w:t>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90" w:line="560" w:lineRule="exact"/>
              <w:jc w:val="left"/>
              <w:textAlignment w:val="auto"/>
              <w:rPr>
                <w:rFonts w:hint="eastAsia" w:ascii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90" w:line="560" w:lineRule="exact"/>
              <w:jc w:val="left"/>
              <w:textAlignment w:val="auto"/>
              <w:rPr>
                <w:rFonts w:hint="eastAsia" w:ascii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37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90" w:line="560" w:lineRule="exact"/>
              <w:jc w:val="left"/>
              <w:textAlignment w:val="auto"/>
              <w:rPr>
                <w:rFonts w:hint="eastAsia" w:ascii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90" w:line="560" w:lineRule="exact"/>
              <w:jc w:val="left"/>
              <w:textAlignment w:val="auto"/>
              <w:rPr>
                <w:rFonts w:hint="eastAsia" w:ascii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90" w:line="560" w:lineRule="exact"/>
              <w:jc w:val="left"/>
              <w:textAlignment w:val="auto"/>
              <w:rPr>
                <w:rFonts w:hint="eastAsia" w:ascii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90" w:line="560" w:lineRule="exact"/>
              <w:jc w:val="left"/>
              <w:textAlignment w:val="auto"/>
              <w:rPr>
                <w:rFonts w:hint="eastAsia" w:ascii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37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90" w:line="560" w:lineRule="exact"/>
              <w:jc w:val="left"/>
              <w:textAlignment w:val="auto"/>
              <w:rPr>
                <w:rFonts w:hint="eastAsia" w:ascii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90" w:line="560" w:lineRule="exact"/>
              <w:jc w:val="left"/>
              <w:textAlignment w:val="auto"/>
              <w:rPr>
                <w:rFonts w:hint="eastAsia" w:ascii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90" w:line="560" w:lineRule="exact"/>
        <w:jc w:val="both"/>
        <w:textAlignment w:val="auto"/>
        <w:rPr>
          <w:rFonts w:hint="default" w:ascii="宋体" w:eastAsiaTheme="minorEastAsia"/>
          <w:color w:val="333333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/>
          <w:color w:val="333333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/>
          <w:color w:val="333333"/>
          <w:kern w:val="0"/>
          <w:sz w:val="28"/>
          <w:szCs w:val="28"/>
          <w:lang w:eastAsia="zh-CN"/>
        </w:rPr>
        <w:t>报价人（签字）</w:t>
      </w:r>
      <w:r>
        <w:rPr>
          <w:rFonts w:hint="eastAsia" w:ascii="宋体"/>
          <w:color w:val="333333"/>
          <w:kern w:val="0"/>
          <w:sz w:val="28"/>
          <w:szCs w:val="28"/>
        </w:rPr>
        <w:t>：</w:t>
      </w:r>
      <w:r>
        <w:rPr>
          <w:rFonts w:hint="eastAsia" w:ascii="宋体"/>
          <w:color w:val="333333"/>
          <w:kern w:val="0"/>
          <w:sz w:val="28"/>
          <w:szCs w:val="28"/>
          <w:lang w:val="en-US" w:eastAsia="zh-CN"/>
        </w:rPr>
        <w:t xml:space="preserve">                    身份证号码：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90" w:line="560" w:lineRule="exact"/>
        <w:ind w:firstLine="646"/>
        <w:jc w:val="center"/>
        <w:textAlignment w:val="auto"/>
        <w:rPr>
          <w:rFonts w:hint="eastAsia" w:ascii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/>
          <w:color w:val="333333"/>
          <w:kern w:val="0"/>
          <w:sz w:val="28"/>
          <w:szCs w:val="28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90" w:line="560" w:lineRule="exact"/>
        <w:ind w:firstLine="646"/>
        <w:jc w:val="center"/>
        <w:textAlignment w:val="auto"/>
        <w:rPr>
          <w:rFonts w:ascii="宋体"/>
          <w:color w:val="333333"/>
          <w:kern w:val="0"/>
          <w:sz w:val="28"/>
          <w:szCs w:val="28"/>
        </w:rPr>
      </w:pPr>
      <w:r>
        <w:rPr>
          <w:rFonts w:hint="eastAsia" w:ascii="宋体"/>
          <w:color w:val="333333"/>
          <w:kern w:val="0"/>
          <w:sz w:val="28"/>
          <w:szCs w:val="28"/>
          <w:lang w:val="en-US" w:eastAsia="zh-CN"/>
        </w:rPr>
        <w:t xml:space="preserve">                     报价</w:t>
      </w:r>
      <w:r>
        <w:rPr>
          <w:rFonts w:hint="eastAsia" w:ascii="宋体"/>
          <w:color w:val="333333"/>
          <w:kern w:val="0"/>
          <w:sz w:val="28"/>
          <w:szCs w:val="28"/>
        </w:rPr>
        <w:t>日期：</w:t>
      </w:r>
    </w:p>
    <w:p/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B43BD"/>
    <w:rsid w:val="4444313C"/>
    <w:rsid w:val="582B43BD"/>
    <w:rsid w:val="6C2E2557"/>
    <w:rsid w:val="72407945"/>
    <w:rsid w:val="75B9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2020-06-05T09:26:00Z</dcterms:created>
  <dc:creator>Administrator</dc:creator>
  <cp:lastModifiedBy>Administrator</cp:lastModifiedBy>
  <dcterms:modified xsi:type="dcterms:W3CDTF">2021-02-26T09:20:30Z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